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75bd2d99a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dd38c9787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Virwao,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7a7c953bf44a8" /><Relationship Type="http://schemas.openxmlformats.org/officeDocument/2006/relationships/numbering" Target="/word/numbering.xml" Id="Rad5beeb652ed4c93" /><Relationship Type="http://schemas.openxmlformats.org/officeDocument/2006/relationships/settings" Target="/word/settings.xml" Id="Rbdf0966e173e48c6" /><Relationship Type="http://schemas.openxmlformats.org/officeDocument/2006/relationships/image" Target="/word/media/c8ded06e-801e-467b-9b3f-608b225ef8b8.png" Id="R574dd38c978743b2" /></Relationships>
</file>