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04767deb1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8e204d0c3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Vishakhapatnam,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b7ea1d6f9435c" /><Relationship Type="http://schemas.openxmlformats.org/officeDocument/2006/relationships/numbering" Target="/word/numbering.xml" Id="R6ffa4af7143d4f40" /><Relationship Type="http://schemas.openxmlformats.org/officeDocument/2006/relationships/settings" Target="/word/settings.xml" Id="Rc79f1a2b6fda4207" /><Relationship Type="http://schemas.openxmlformats.org/officeDocument/2006/relationships/image" Target="/word/media/6757fe4e-9f74-40a1-a7e5-0cf34947958b.png" Id="Rbf68e204d0c34451" /></Relationships>
</file>