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305878338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73f4451d5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Wadhwan, Gujarat,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b15b5751b45f5" /><Relationship Type="http://schemas.openxmlformats.org/officeDocument/2006/relationships/numbering" Target="/word/numbering.xml" Id="R2b08436af56d4b4a" /><Relationship Type="http://schemas.openxmlformats.org/officeDocument/2006/relationships/settings" Target="/word/settings.xml" Id="R19cf0198008342d0" /><Relationship Type="http://schemas.openxmlformats.org/officeDocument/2006/relationships/image" Target="/word/media/f0c60d5e-9eab-4f1c-bad2-08b1ceb6b5bb.png" Id="R0e373f4451d54240" /></Relationships>
</file>