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c938ad647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bb2424209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Wairagarh,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0e52acaf64bca" /><Relationship Type="http://schemas.openxmlformats.org/officeDocument/2006/relationships/numbering" Target="/word/numbering.xml" Id="Rfd2dd089fed043ff" /><Relationship Type="http://schemas.openxmlformats.org/officeDocument/2006/relationships/settings" Target="/word/settings.xml" Id="Re6caf73a23dc4da9" /><Relationship Type="http://schemas.openxmlformats.org/officeDocument/2006/relationships/image" Target="/word/media/3e38c608-149d-4747-8833-7bbc8c9321bf.png" Id="R004bb242420945fa" /></Relationships>
</file>