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5d9f486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f4f2106b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72a17dfb4709" /><Relationship Type="http://schemas.openxmlformats.org/officeDocument/2006/relationships/numbering" Target="/word/numbering.xml" Id="R1ef2b4f6628d4a7f" /><Relationship Type="http://schemas.openxmlformats.org/officeDocument/2006/relationships/settings" Target="/word/settings.xml" Id="R7a63444366fa4077" /><Relationship Type="http://schemas.openxmlformats.org/officeDocument/2006/relationships/image" Target="/word/media/e346ee9c-7f1f-4919-bd34-ff9f8f4236ab.png" Id="R416f4f2106bc4bfc" /></Relationships>
</file>