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600f827c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ecaf2ff17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4d1db26e244ee" /><Relationship Type="http://schemas.openxmlformats.org/officeDocument/2006/relationships/numbering" Target="/word/numbering.xml" Id="R024249a873d8483b" /><Relationship Type="http://schemas.openxmlformats.org/officeDocument/2006/relationships/settings" Target="/word/settings.xml" Id="Rf16c97991dbd41a5" /><Relationship Type="http://schemas.openxmlformats.org/officeDocument/2006/relationships/image" Target="/word/media/bd9849ea-40c5-49c1-a348-b3534a4c2858.png" Id="R96cecaf2ff174f15" /></Relationships>
</file>