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5843c6fc3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fb230fd29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c8ab260324458" /><Relationship Type="http://schemas.openxmlformats.org/officeDocument/2006/relationships/numbering" Target="/word/numbering.xml" Id="R902dff718a9648ad" /><Relationship Type="http://schemas.openxmlformats.org/officeDocument/2006/relationships/settings" Target="/word/settings.xml" Id="Ref385a13152d40da" /><Relationship Type="http://schemas.openxmlformats.org/officeDocument/2006/relationships/image" Target="/word/media/5cee2d5b-162f-4803-95fb-edfcd578d6b7.png" Id="Rf05fb230fd294344" /></Relationships>
</file>