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c5946f51044b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feccd5f69c4c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302c10cd034e5d" /><Relationship Type="http://schemas.openxmlformats.org/officeDocument/2006/relationships/numbering" Target="/word/numbering.xml" Id="Rdf02829c21c148ef" /><Relationship Type="http://schemas.openxmlformats.org/officeDocument/2006/relationships/settings" Target="/word/settings.xml" Id="Rbc4dd64ff138405b" /><Relationship Type="http://schemas.openxmlformats.org/officeDocument/2006/relationships/image" Target="/word/media/e36bf7a0-e92b-4280-a235-c2ae641dc0ab.png" Id="Rcbfeccd5f69c4cda" /></Relationships>
</file>