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c0708c5e4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ed0bdf7ff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Yelchang,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d0fa08ac9419a" /><Relationship Type="http://schemas.openxmlformats.org/officeDocument/2006/relationships/numbering" Target="/word/numbering.xml" Id="R7c8d4cb191a141fc" /><Relationship Type="http://schemas.openxmlformats.org/officeDocument/2006/relationships/settings" Target="/word/settings.xml" Id="R0ccae8f5de464df0" /><Relationship Type="http://schemas.openxmlformats.org/officeDocument/2006/relationships/image" Target="/word/media/0f8d50e1-9542-4c94-ad29-7a973c50444c.png" Id="Rbe9ed0bdf7ff4ce0" /></Relationships>
</file>