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09f0e216d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4cae6f85f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Yunaspur,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95c2c566d4f36" /><Relationship Type="http://schemas.openxmlformats.org/officeDocument/2006/relationships/numbering" Target="/word/numbering.xml" Id="Raa33cff289794d23" /><Relationship Type="http://schemas.openxmlformats.org/officeDocument/2006/relationships/settings" Target="/word/settings.xml" Id="Re09a00f96c0d48a8" /><Relationship Type="http://schemas.openxmlformats.org/officeDocument/2006/relationships/image" Target="/word/media/6164e371-6f16-4745-9ed9-2edc9686ece4.png" Id="Rc6e4cae6f85f4791" /></Relationships>
</file>