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1425d0c8b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0b5fb518d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Shiraz, Iran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0da5b42b604e44" /><Relationship Type="http://schemas.openxmlformats.org/officeDocument/2006/relationships/numbering" Target="/word/numbering.xml" Id="Re50f2a57481b48ac" /><Relationship Type="http://schemas.openxmlformats.org/officeDocument/2006/relationships/settings" Target="/word/settings.xml" Id="R9a39460a1f8d42bd" /><Relationship Type="http://schemas.openxmlformats.org/officeDocument/2006/relationships/image" Target="/word/media/f06bca01-9b0a-423e-8312-1e1a0741cba3.png" Id="Rbe30b5fb518d464e" /></Relationships>
</file>