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e78acbbf2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b8ae01143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Nasiriyah, Iraq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56e4fe84d42df" /><Relationship Type="http://schemas.openxmlformats.org/officeDocument/2006/relationships/numbering" Target="/word/numbering.xml" Id="R7316c4b3b17a492f" /><Relationship Type="http://schemas.openxmlformats.org/officeDocument/2006/relationships/settings" Target="/word/settings.xml" Id="R04fa7931bdd848e7" /><Relationship Type="http://schemas.openxmlformats.org/officeDocument/2006/relationships/image" Target="/word/media/707bf906-2c4b-489a-881e-7b8bd489ecc5.png" Id="R4a5b8ae01143408c" /></Relationships>
</file>