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6beddca2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69d09e69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71141ea6b40e1" /><Relationship Type="http://schemas.openxmlformats.org/officeDocument/2006/relationships/numbering" Target="/word/numbering.xml" Id="Rb8011812235649d8" /><Relationship Type="http://schemas.openxmlformats.org/officeDocument/2006/relationships/settings" Target="/word/settings.xml" Id="R676de7f9d6fb4206" /><Relationship Type="http://schemas.openxmlformats.org/officeDocument/2006/relationships/image" Target="/word/media/8c31f087-00fd-40ec-9b17-22c806873d3e.png" Id="R4c869d09e69d4391" /></Relationships>
</file>