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2d862526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61235c83e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f7dee9fcd471c" /><Relationship Type="http://schemas.openxmlformats.org/officeDocument/2006/relationships/numbering" Target="/word/numbering.xml" Id="Rd9356bf6a7f74af0" /><Relationship Type="http://schemas.openxmlformats.org/officeDocument/2006/relationships/settings" Target="/word/settings.xml" Id="R91760c993baa4cfc" /><Relationship Type="http://schemas.openxmlformats.org/officeDocument/2006/relationships/image" Target="/word/media/cdeab043-4cf8-473b-bc57-f911ed5aaf97.png" Id="Rfed61235c83e4414" /></Relationships>
</file>