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cab1383ba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623046586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e42c30028475d" /><Relationship Type="http://schemas.openxmlformats.org/officeDocument/2006/relationships/numbering" Target="/word/numbering.xml" Id="R8f82f8f224b54e98" /><Relationship Type="http://schemas.openxmlformats.org/officeDocument/2006/relationships/settings" Target="/word/settings.xml" Id="Rd0a1c76e0d2748a8" /><Relationship Type="http://schemas.openxmlformats.org/officeDocument/2006/relationships/image" Target="/word/media/9e0d49b6-b32f-4c7a-a10f-1aaab32ad83e.png" Id="R79e6230465864e88" /></Relationships>
</file>