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a2bf03961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34d62c9bf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Altakeeran,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f2d5d82df47cf" /><Relationship Type="http://schemas.openxmlformats.org/officeDocument/2006/relationships/numbering" Target="/word/numbering.xml" Id="Rc8b43cfbac2647cb" /><Relationship Type="http://schemas.openxmlformats.org/officeDocument/2006/relationships/settings" Target="/word/settings.xml" Id="R3d582953cd114d4b" /><Relationship Type="http://schemas.openxmlformats.org/officeDocument/2006/relationships/image" Target="/word/media/dc353cb2-1ca8-4ba0-990b-a3f5b75ca573.png" Id="R13534d62c9bf4016" /></Relationships>
</file>