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3323f009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2f046076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 North,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e8a1f0484ea7" /><Relationship Type="http://schemas.openxmlformats.org/officeDocument/2006/relationships/numbering" Target="/word/numbering.xml" Id="Rdf585590c4b94358" /><Relationship Type="http://schemas.openxmlformats.org/officeDocument/2006/relationships/settings" Target="/word/settings.xml" Id="R24b981dc66f34a5e" /><Relationship Type="http://schemas.openxmlformats.org/officeDocument/2006/relationships/image" Target="/word/media/5a2b8849-c776-4f74-859b-b8d02d55635d.png" Id="Ra77d2f0460764826" /></Relationships>
</file>