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ad656a428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8fd882439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Ardaghy,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64e75c24454d" /><Relationship Type="http://schemas.openxmlformats.org/officeDocument/2006/relationships/numbering" Target="/word/numbering.xml" Id="R9a4b24cab7d246aa" /><Relationship Type="http://schemas.openxmlformats.org/officeDocument/2006/relationships/settings" Target="/word/settings.xml" Id="Re0d690c4adcb4a82" /><Relationship Type="http://schemas.openxmlformats.org/officeDocument/2006/relationships/image" Target="/word/media/de595baa-45e4-429d-a76f-364e875ea7ec.png" Id="R88e8fd882439434d" /></Relationships>
</file>