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6e5feff4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6db6e3a7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Ardfinnan,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c0e289a84447c" /><Relationship Type="http://schemas.openxmlformats.org/officeDocument/2006/relationships/numbering" Target="/word/numbering.xml" Id="R13c4e9a2dcbd4950" /><Relationship Type="http://schemas.openxmlformats.org/officeDocument/2006/relationships/settings" Target="/word/settings.xml" Id="R14d43c1c7de544ba" /><Relationship Type="http://schemas.openxmlformats.org/officeDocument/2006/relationships/image" Target="/word/media/651866ef-2f14-4d3c-baa4-0b29de3f93b0.png" Id="R2b786db6e3a744a5" /></Relationships>
</file>