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651d130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48674fa4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Athgreany,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82f2698b4fa6" /><Relationship Type="http://schemas.openxmlformats.org/officeDocument/2006/relationships/numbering" Target="/word/numbering.xml" Id="R933448e020c84cbb" /><Relationship Type="http://schemas.openxmlformats.org/officeDocument/2006/relationships/settings" Target="/word/settings.xml" Id="Rb9c2c94408b44318" /><Relationship Type="http://schemas.openxmlformats.org/officeDocument/2006/relationships/image" Target="/word/media/9686c57d-748c-4d4c-ad1d-278d7885e6c4.png" Id="Rb26f48674fa4419d" /></Relationships>
</file>