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aa3f96db7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40b6e670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Balief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1c03cdfe64734" /><Relationship Type="http://schemas.openxmlformats.org/officeDocument/2006/relationships/numbering" Target="/word/numbering.xml" Id="R5f45e8e8af2047a0" /><Relationship Type="http://schemas.openxmlformats.org/officeDocument/2006/relationships/settings" Target="/word/settings.xml" Id="R8bd181fba3684272" /><Relationship Type="http://schemas.openxmlformats.org/officeDocument/2006/relationships/image" Target="/word/media/b6646a1d-008f-421e-bc32-5cd57e5bb69c.png" Id="R21940b6e6701497d" /></Relationships>
</file>