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3ebc670d544e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d05bc813004f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Ballinabrackey,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88c0c4a3084613" /><Relationship Type="http://schemas.openxmlformats.org/officeDocument/2006/relationships/numbering" Target="/word/numbering.xml" Id="R1b5744f9906b47e6" /><Relationship Type="http://schemas.openxmlformats.org/officeDocument/2006/relationships/settings" Target="/word/settings.xml" Id="R002ec8eaa4ff470f" /><Relationship Type="http://schemas.openxmlformats.org/officeDocument/2006/relationships/image" Target="/word/media/504b1fe0-87c3-4a9e-9691-48dd5f8e92f5.png" Id="Redd05bc813004f9a" /></Relationships>
</file>