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953795f0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a61898b26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Ballinafunshoge,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26131dc74b00" /><Relationship Type="http://schemas.openxmlformats.org/officeDocument/2006/relationships/numbering" Target="/word/numbering.xml" Id="R096e1d79ae5f447f" /><Relationship Type="http://schemas.openxmlformats.org/officeDocument/2006/relationships/settings" Target="/word/settings.xml" Id="Rb523698e23c44302" /><Relationship Type="http://schemas.openxmlformats.org/officeDocument/2006/relationships/image" Target="/word/media/fa6909c9-9dc8-4e45-abac-79a36c9fe5bb.png" Id="R68aa61898b2645f2" /></Relationships>
</file>