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2098f92e1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1369bcab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Ballincrea,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309e3724b487f" /><Relationship Type="http://schemas.openxmlformats.org/officeDocument/2006/relationships/numbering" Target="/word/numbering.xml" Id="Rf3a7559db2f74919" /><Relationship Type="http://schemas.openxmlformats.org/officeDocument/2006/relationships/settings" Target="/word/settings.xml" Id="Re30f9aa2247947e7" /><Relationship Type="http://schemas.openxmlformats.org/officeDocument/2006/relationships/image" Target="/word/media/e98ff2ba-794c-42d6-a779-a4d5421ee095.png" Id="Rdb931369bcab4ee7" /></Relationships>
</file>