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8ae35f829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0d07e3cf7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Ballinderreen,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31be6c2294980" /><Relationship Type="http://schemas.openxmlformats.org/officeDocument/2006/relationships/numbering" Target="/word/numbering.xml" Id="R0c85d48840cc4636" /><Relationship Type="http://schemas.openxmlformats.org/officeDocument/2006/relationships/settings" Target="/word/settings.xml" Id="R1c0fcf02760b4a67" /><Relationship Type="http://schemas.openxmlformats.org/officeDocument/2006/relationships/image" Target="/word/media/342570da-53e5-4bfc-a7d9-c50181b8d3b6.png" Id="R1b30d07e3cf74c07" /></Relationships>
</file>