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da1c4dd9d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390f6a560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Ballindrum,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ba3e3490f4580" /><Relationship Type="http://schemas.openxmlformats.org/officeDocument/2006/relationships/numbering" Target="/word/numbering.xml" Id="R4c5edec60d9540d5" /><Relationship Type="http://schemas.openxmlformats.org/officeDocument/2006/relationships/settings" Target="/word/settings.xml" Id="R7f50960f253b475d" /><Relationship Type="http://schemas.openxmlformats.org/officeDocument/2006/relationships/image" Target="/word/media/cdd9de9a-edfd-412d-953b-88570b21d24c.png" Id="R356390f6a5604ab7" /></Relationships>
</file>