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f378ffdb0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6ae2d0c4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Ballinguile,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55f907444752" /><Relationship Type="http://schemas.openxmlformats.org/officeDocument/2006/relationships/numbering" Target="/word/numbering.xml" Id="R0a27d950e91f4ffe" /><Relationship Type="http://schemas.openxmlformats.org/officeDocument/2006/relationships/settings" Target="/word/settings.xml" Id="R94aadd69cd184d63" /><Relationship Type="http://schemas.openxmlformats.org/officeDocument/2006/relationships/image" Target="/word/media/99a03489-11c4-44a7-9daa-05bd2cbf5271.png" Id="R4156ae2d0c4743b6" /></Relationships>
</file>