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09c126ddd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8ad6e18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Ballinlough,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292e17ea45ec" /><Relationship Type="http://schemas.openxmlformats.org/officeDocument/2006/relationships/numbering" Target="/word/numbering.xml" Id="R1805beb90c3a4565" /><Relationship Type="http://schemas.openxmlformats.org/officeDocument/2006/relationships/settings" Target="/word/settings.xml" Id="Rd935d6d480fc4113" /><Relationship Type="http://schemas.openxmlformats.org/officeDocument/2006/relationships/image" Target="/word/media/c6c25ef7-60da-41f9-ad2b-c1132d59fbe6.png" Id="Rd65f8ad6e18440e6" /></Relationships>
</file>