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03540d1d2e45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3b6a23c82141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Ballinwing,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30b1008be74df3" /><Relationship Type="http://schemas.openxmlformats.org/officeDocument/2006/relationships/numbering" Target="/word/numbering.xml" Id="R85bf65b0ce5542a5" /><Relationship Type="http://schemas.openxmlformats.org/officeDocument/2006/relationships/settings" Target="/word/settings.xml" Id="R7d01cdeea7114543" /><Relationship Type="http://schemas.openxmlformats.org/officeDocument/2006/relationships/image" Target="/word/media/943f1fba-dc1d-463b-96a2-f1386148f501.png" Id="Rc13b6a23c8214128" /></Relationships>
</file>