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f0aac56c9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d1002b886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Ballycarney,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7e7a1aee44e13" /><Relationship Type="http://schemas.openxmlformats.org/officeDocument/2006/relationships/numbering" Target="/word/numbering.xml" Id="R5620a6672c6a47d8" /><Relationship Type="http://schemas.openxmlformats.org/officeDocument/2006/relationships/settings" Target="/word/settings.xml" Id="R46bb2b581ae94543" /><Relationship Type="http://schemas.openxmlformats.org/officeDocument/2006/relationships/image" Target="/word/media/780ec60f-8c7c-4e30-a3b8-c9baf7549b54.png" Id="R595d1002b8864198" /></Relationships>
</file>