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1320495c2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88dcfdb03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Ballydangan,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68b80a0254ea8" /><Relationship Type="http://schemas.openxmlformats.org/officeDocument/2006/relationships/numbering" Target="/word/numbering.xml" Id="Ra3ba4cd5cd304126" /><Relationship Type="http://schemas.openxmlformats.org/officeDocument/2006/relationships/settings" Target="/word/settings.xml" Id="Rf3eda28cdd904bc5" /><Relationship Type="http://schemas.openxmlformats.org/officeDocument/2006/relationships/image" Target="/word/media/119b5a13-d908-4af1-8a1c-4feedc3ab9fa.png" Id="R87e88dcfdb034556" /></Relationships>
</file>