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e31c8a464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15e23d437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Ballydonagh,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46ef13c6c43f7" /><Relationship Type="http://schemas.openxmlformats.org/officeDocument/2006/relationships/numbering" Target="/word/numbering.xml" Id="R870231416f004226" /><Relationship Type="http://schemas.openxmlformats.org/officeDocument/2006/relationships/settings" Target="/word/settings.xml" Id="R0ebb163959634295" /><Relationship Type="http://schemas.openxmlformats.org/officeDocument/2006/relationships/image" Target="/word/media/d0f9f710-2e20-4783-ba83-078ef77abc3c.png" Id="R34715e23d4374eb5" /></Relationships>
</file>