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dfac6b02a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7397d01b8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Ballyhearin,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2328329e84594" /><Relationship Type="http://schemas.openxmlformats.org/officeDocument/2006/relationships/numbering" Target="/word/numbering.xml" Id="Rb9e4033356f942a0" /><Relationship Type="http://schemas.openxmlformats.org/officeDocument/2006/relationships/settings" Target="/word/settings.xml" Id="Ra2fbbc55d5ed497c" /><Relationship Type="http://schemas.openxmlformats.org/officeDocument/2006/relationships/image" Target="/word/media/a2f20508-4483-46b0-b1e9-5d21ad6f1aa1.png" Id="Rfbe7397d01b84624" /></Relationships>
</file>