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6048f196b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b5f5c436b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Ballysax,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dfd9de37a450a" /><Relationship Type="http://schemas.openxmlformats.org/officeDocument/2006/relationships/numbering" Target="/word/numbering.xml" Id="Re11e8e75830048a2" /><Relationship Type="http://schemas.openxmlformats.org/officeDocument/2006/relationships/settings" Target="/word/settings.xml" Id="R7d50d812b7734ee9" /><Relationship Type="http://schemas.openxmlformats.org/officeDocument/2006/relationships/image" Target="/word/media/9d8c6d4d-8ba4-48fd-a3cf-e365db7db5bb.png" Id="R7a0b5f5c436b48f9" /></Relationships>
</file>