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c83007954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b0ba241d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Bealaclugga,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41c26707a4fae" /><Relationship Type="http://schemas.openxmlformats.org/officeDocument/2006/relationships/numbering" Target="/word/numbering.xml" Id="Rd83db54a0a30464a" /><Relationship Type="http://schemas.openxmlformats.org/officeDocument/2006/relationships/settings" Target="/word/settings.xml" Id="R217eeda16abb46fb" /><Relationship Type="http://schemas.openxmlformats.org/officeDocument/2006/relationships/image" Target="/word/media/2cef0721-ade5-48d6-b1d2-0d54a7c6a7c5.png" Id="R79cdb0ba241d4217" /></Relationships>
</file>