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7bb2d8664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932659ecf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607e4c2964a0e" /><Relationship Type="http://schemas.openxmlformats.org/officeDocument/2006/relationships/numbering" Target="/word/numbering.xml" Id="Rc80e29b718db4a76" /><Relationship Type="http://schemas.openxmlformats.org/officeDocument/2006/relationships/settings" Target="/word/settings.xml" Id="R88c957ff84a541d5" /><Relationship Type="http://schemas.openxmlformats.org/officeDocument/2006/relationships/image" Target="/word/media/57d39b7d-2f1e-44e9-abc6-da34f709a4c8.png" Id="R4f9932659ecf4f80" /></Relationships>
</file>