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5ca1f7fbe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0d7734915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be72906944850" /><Relationship Type="http://schemas.openxmlformats.org/officeDocument/2006/relationships/numbering" Target="/word/numbering.xml" Id="R92997b8e8f2c4d58" /><Relationship Type="http://schemas.openxmlformats.org/officeDocument/2006/relationships/settings" Target="/word/settings.xml" Id="Rf351b30aac44420e" /><Relationship Type="http://schemas.openxmlformats.org/officeDocument/2006/relationships/image" Target="/word/media/3a4bc07c-aeb6-40b6-a1e1-922df628695a.png" Id="R57c0d7734915481c" /></Relationships>
</file>