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4ab21877d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62ec9561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6ed56ae304834" /><Relationship Type="http://schemas.openxmlformats.org/officeDocument/2006/relationships/numbering" Target="/word/numbering.xml" Id="Rc4010b0d09374c6b" /><Relationship Type="http://schemas.openxmlformats.org/officeDocument/2006/relationships/settings" Target="/word/settings.xml" Id="R34e0bd713c644213" /><Relationship Type="http://schemas.openxmlformats.org/officeDocument/2006/relationships/image" Target="/word/media/34baff52-b460-4f4f-9675-811aeb7da35a.png" Id="Rb96d62ec95614eb7" /></Relationships>
</file>