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1fb87601d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220945294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Cappyroe,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504f53d2d425c" /><Relationship Type="http://schemas.openxmlformats.org/officeDocument/2006/relationships/numbering" Target="/word/numbering.xml" Id="R140f76f0882f48b3" /><Relationship Type="http://schemas.openxmlformats.org/officeDocument/2006/relationships/settings" Target="/word/settings.xml" Id="Rdc4996f4efc2446a" /><Relationship Type="http://schemas.openxmlformats.org/officeDocument/2006/relationships/image" Target="/word/media/75b6f1ac-f16b-43ca-8110-68728e994fa2.png" Id="Red022094529445f2" /></Relationships>
</file>