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afaf71e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4b691c59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d6acd89f74b4e" /><Relationship Type="http://schemas.openxmlformats.org/officeDocument/2006/relationships/numbering" Target="/word/numbering.xml" Id="R5b8707907bba44fb" /><Relationship Type="http://schemas.openxmlformats.org/officeDocument/2006/relationships/settings" Target="/word/settings.xml" Id="R4d4dd712cb574eac" /><Relationship Type="http://schemas.openxmlformats.org/officeDocument/2006/relationships/image" Target="/word/media/814ed85e-23be-4f17-ae97-7b22549b90ab.png" Id="Rca494b691c5944c7" /></Relationships>
</file>