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609ca945f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9550dd785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Carnmalin,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db11f248945f5" /><Relationship Type="http://schemas.openxmlformats.org/officeDocument/2006/relationships/numbering" Target="/word/numbering.xml" Id="R753ce946cfb940eb" /><Relationship Type="http://schemas.openxmlformats.org/officeDocument/2006/relationships/settings" Target="/word/settings.xml" Id="Rde5e4d463e7c418f" /><Relationship Type="http://schemas.openxmlformats.org/officeDocument/2006/relationships/image" Target="/word/media/d6bb13dc-c038-4eb7-8995-21a0534d07e7.png" Id="R4a49550dd7854f4a" /></Relationships>
</file>