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863fba7f8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92ef1ba4c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f16a640404099" /><Relationship Type="http://schemas.openxmlformats.org/officeDocument/2006/relationships/numbering" Target="/word/numbering.xml" Id="R4e2a905d322248d1" /><Relationship Type="http://schemas.openxmlformats.org/officeDocument/2006/relationships/settings" Target="/word/settings.xml" Id="Rcdfb460b2a344783" /><Relationship Type="http://schemas.openxmlformats.org/officeDocument/2006/relationships/image" Target="/word/media/e37cef45-53f1-4362-b319-c6f339444b6a.png" Id="R3fe92ef1ba4c434c" /></Relationships>
</file>