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8ca94d423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4406267c1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Carrowmably,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67d0a8bda4227" /><Relationship Type="http://schemas.openxmlformats.org/officeDocument/2006/relationships/numbering" Target="/word/numbering.xml" Id="R38f23673bef3489d" /><Relationship Type="http://schemas.openxmlformats.org/officeDocument/2006/relationships/settings" Target="/word/settings.xml" Id="R6c8abcac91d1441a" /><Relationship Type="http://schemas.openxmlformats.org/officeDocument/2006/relationships/image" Target="/word/media/b01e30c0-40c0-4f04-86fb-3b0d63f242ba.png" Id="R9e24406267c14f34" /></Relationships>
</file>