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4363d4fd4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2f325e0e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Carrowmore,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cc65e7b54674" /><Relationship Type="http://schemas.openxmlformats.org/officeDocument/2006/relationships/numbering" Target="/word/numbering.xml" Id="R159cd9bef80e4af4" /><Relationship Type="http://schemas.openxmlformats.org/officeDocument/2006/relationships/settings" Target="/word/settings.xml" Id="R1a18635d60214dc1" /><Relationship Type="http://schemas.openxmlformats.org/officeDocument/2006/relationships/image" Target="/word/media/6f67c095-a27e-4596-8c8b-b3e17ab50806.png" Id="R4462f325e0ed4725" /></Relationships>
</file>