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4bf4895e5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503eaf456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Castlebar,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da070868d4c0a" /><Relationship Type="http://schemas.openxmlformats.org/officeDocument/2006/relationships/numbering" Target="/word/numbering.xml" Id="Rf152dd9f5f0f45fb" /><Relationship Type="http://schemas.openxmlformats.org/officeDocument/2006/relationships/settings" Target="/word/settings.xml" Id="Ra9045d8182f54e17" /><Relationship Type="http://schemas.openxmlformats.org/officeDocument/2006/relationships/image" Target="/word/media/b67f2a46-96be-4058-9365-45c4911acee2.png" Id="R881503eaf4564f69" /></Relationships>
</file>