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91c69ddb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910ff6205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3c49eb67f4a1e" /><Relationship Type="http://schemas.openxmlformats.org/officeDocument/2006/relationships/numbering" Target="/word/numbering.xml" Id="Ref9933e64e3840ef" /><Relationship Type="http://schemas.openxmlformats.org/officeDocument/2006/relationships/settings" Target="/word/settings.xml" Id="Ra507a7009d92429e" /><Relationship Type="http://schemas.openxmlformats.org/officeDocument/2006/relationships/image" Target="/word/media/f6d33b42-98ba-4652-b0a9-12946268eefe.png" Id="R6a0910ff62054aa8" /></Relationships>
</file>