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79abfc0d5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b04d677f3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Cliffony,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07eb0589e4e55" /><Relationship Type="http://schemas.openxmlformats.org/officeDocument/2006/relationships/numbering" Target="/word/numbering.xml" Id="Rabe99e9494cc4dc6" /><Relationship Type="http://schemas.openxmlformats.org/officeDocument/2006/relationships/settings" Target="/word/settings.xml" Id="Ra124f1bebec54398" /><Relationship Type="http://schemas.openxmlformats.org/officeDocument/2006/relationships/image" Target="/word/media/cc67c76d-c3f8-4ebb-b005-bf0f0d4e37b4.png" Id="Rcbeb04d677f340b5" /></Relationships>
</file>