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c544ff6a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0c9bf0b08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Cloonymorris,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768f96c4c4e0f" /><Relationship Type="http://schemas.openxmlformats.org/officeDocument/2006/relationships/numbering" Target="/word/numbering.xml" Id="Rd052612affdb4cd5" /><Relationship Type="http://schemas.openxmlformats.org/officeDocument/2006/relationships/settings" Target="/word/settings.xml" Id="R3e3ec6c249d1472e" /><Relationship Type="http://schemas.openxmlformats.org/officeDocument/2006/relationships/image" Target="/word/media/52734382-58c1-401f-b57e-3faa5c003b9f.png" Id="R3af0c9bf0b084d9f" /></Relationships>
</file>