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1928015bc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8a011c111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ca074d9364f0c" /><Relationship Type="http://schemas.openxmlformats.org/officeDocument/2006/relationships/numbering" Target="/word/numbering.xml" Id="R1cde303af05b4024" /><Relationship Type="http://schemas.openxmlformats.org/officeDocument/2006/relationships/settings" Target="/word/settings.xml" Id="R1c18861c45084410" /><Relationship Type="http://schemas.openxmlformats.org/officeDocument/2006/relationships/image" Target="/word/media/22c61ef8-b8de-40ae-bfce-a5cee2e30ccd.png" Id="R5ac8a011c111427a" /></Relationships>
</file>