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ab6bc5a1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7cdb4f308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9e1eeb59242a6" /><Relationship Type="http://schemas.openxmlformats.org/officeDocument/2006/relationships/numbering" Target="/word/numbering.xml" Id="R31fbac395f314353" /><Relationship Type="http://schemas.openxmlformats.org/officeDocument/2006/relationships/settings" Target="/word/settings.xml" Id="R509660c992094e5f" /><Relationship Type="http://schemas.openxmlformats.org/officeDocument/2006/relationships/image" Target="/word/media/d875e938-18e7-43bd-a58a-16d522afc5f4.png" Id="Rc247cdb4f30847ad" /></Relationships>
</file>